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d1c1d"/>
          <w:sz w:val="23"/>
          <w:szCs w:val="23"/>
        </w:rPr>
      </w:pPr>
      <w:r w:rsidDel="00000000" w:rsidR="00000000" w:rsidRPr="00000000">
        <w:rPr>
          <w:b w:val="1"/>
          <w:color w:val="1d1c1d"/>
          <w:sz w:val="23"/>
          <w:szCs w:val="23"/>
          <w:rtl w:val="0"/>
        </w:rPr>
        <w:t xml:space="preserve">LibraryCall Press Release Template </w:t>
      </w:r>
    </w:p>
    <w:p w:rsidR="00000000" w:rsidDel="00000000" w:rsidP="00000000" w:rsidRDefault="00000000" w:rsidRPr="00000000" w14:paraId="00000002">
      <w:pPr>
        <w:rPr>
          <w:color w:val="1d1c1d"/>
          <w:sz w:val="23"/>
          <w:szCs w:val="23"/>
        </w:rPr>
      </w:pPr>
      <w:r w:rsidDel="00000000" w:rsidR="00000000" w:rsidRPr="00000000">
        <w:rPr>
          <w:color w:val="1d1c1d"/>
          <w:sz w:val="23"/>
          <w:szCs w:val="23"/>
          <w:rtl w:val="0"/>
        </w:rPr>
        <w:t xml:space="preserve">Let your local news outlets know about your new service! Tailor this press release to meet your needs. </w:t>
      </w:r>
    </w:p>
    <w:p w:rsidR="00000000" w:rsidDel="00000000" w:rsidP="00000000" w:rsidRDefault="00000000" w:rsidRPr="00000000" w14:paraId="00000003">
      <w:pPr>
        <w:rPr>
          <w:b w:val="1"/>
          <w:color w:val="1d1c1d"/>
          <w:sz w:val="23"/>
          <w:szCs w:val="23"/>
        </w:rPr>
      </w:pPr>
      <w:r w:rsidDel="00000000" w:rsidR="00000000" w:rsidRPr="00000000">
        <w:rPr>
          <w:rtl w:val="0"/>
        </w:rPr>
      </w:r>
    </w:p>
    <w:p w:rsidR="00000000" w:rsidDel="00000000" w:rsidP="00000000" w:rsidRDefault="00000000" w:rsidRPr="00000000" w14:paraId="00000004">
      <w:pPr>
        <w:rPr>
          <w:b w:val="1"/>
          <w:color w:val="1d1c1d"/>
          <w:sz w:val="23"/>
          <w:szCs w:val="23"/>
        </w:rPr>
      </w:pPr>
      <w:r w:rsidDel="00000000" w:rsidR="00000000" w:rsidRPr="00000000">
        <w:rPr>
          <w:b w:val="1"/>
          <w:color w:val="1d1c1d"/>
          <w:sz w:val="23"/>
          <w:szCs w:val="23"/>
          <w:rtl w:val="0"/>
        </w:rPr>
        <w:t xml:space="preserve">Press Release:</w:t>
      </w:r>
    </w:p>
    <w:p w:rsidR="00000000" w:rsidDel="00000000" w:rsidP="00000000" w:rsidRDefault="00000000" w:rsidRPr="00000000" w14:paraId="00000005">
      <w:pPr>
        <w:rPr>
          <w:b w:val="1"/>
          <w:color w:val="1d1c1d"/>
          <w:sz w:val="23"/>
          <w:szCs w:val="23"/>
        </w:rPr>
      </w:pPr>
      <w:r w:rsidDel="00000000" w:rsidR="00000000" w:rsidRPr="00000000">
        <w:rPr>
          <w:rtl w:val="0"/>
        </w:rPr>
      </w:r>
    </w:p>
    <w:p w:rsidR="00000000" w:rsidDel="00000000" w:rsidP="00000000" w:rsidRDefault="00000000" w:rsidRPr="00000000" w14:paraId="00000006">
      <w:pPr>
        <w:rPr>
          <w:b w:val="1"/>
          <w:color w:val="1d1c1d"/>
          <w:sz w:val="23"/>
          <w:szCs w:val="23"/>
        </w:rPr>
      </w:pPr>
      <w:r w:rsidDel="00000000" w:rsidR="00000000" w:rsidRPr="00000000">
        <w:rPr>
          <w:b w:val="1"/>
          <w:color w:val="1d1c1d"/>
          <w:sz w:val="23"/>
          <w:szCs w:val="23"/>
          <w:rtl w:val="0"/>
        </w:rPr>
        <w:t xml:space="preserve">[Library name]’s New “Dial-a-Story” Service Provides Storytime 24/7</w:t>
      </w:r>
    </w:p>
    <w:p w:rsidR="00000000" w:rsidDel="00000000" w:rsidP="00000000" w:rsidRDefault="00000000" w:rsidRPr="00000000" w14:paraId="00000007">
      <w:pPr>
        <w:rPr>
          <w:color w:val="1d1c1d"/>
          <w:sz w:val="23"/>
          <w:szCs w:val="23"/>
        </w:rPr>
      </w:pPr>
      <w:r w:rsidDel="00000000" w:rsidR="00000000" w:rsidRPr="00000000">
        <w:rPr>
          <w:color w:val="1d1c1d"/>
          <w:sz w:val="23"/>
          <w:szCs w:val="23"/>
          <w:rtl w:val="0"/>
        </w:rPr>
        <w:t xml:space="preserve">Storytime is now just a phone call away! On [date], the [library name] Library launched Dial-a-Story, a new service available to families via telephone and online. Stories will change every week so there's always something new. Stories are recorded by expert children’s librarians and storytellers. This service is free to the public and available from any phone and on the library's website [URL]. </w:t>
      </w:r>
    </w:p>
    <w:p w:rsidR="00000000" w:rsidDel="00000000" w:rsidP="00000000" w:rsidRDefault="00000000" w:rsidRPr="00000000" w14:paraId="00000008">
      <w:pPr>
        <w:rPr>
          <w:color w:val="1d1c1d"/>
          <w:sz w:val="23"/>
          <w:szCs w:val="23"/>
        </w:rPr>
      </w:pPr>
      <w:r w:rsidDel="00000000" w:rsidR="00000000" w:rsidRPr="00000000">
        <w:rPr>
          <w:rtl w:val="0"/>
        </w:rPr>
      </w:r>
    </w:p>
    <w:p w:rsidR="00000000" w:rsidDel="00000000" w:rsidP="00000000" w:rsidRDefault="00000000" w:rsidRPr="00000000" w14:paraId="00000009">
      <w:pPr>
        <w:rPr>
          <w:color w:val="1d1c1d"/>
          <w:sz w:val="23"/>
          <w:szCs w:val="23"/>
        </w:rPr>
      </w:pPr>
      <w:r w:rsidDel="00000000" w:rsidR="00000000" w:rsidRPr="00000000">
        <w:rPr>
          <w:color w:val="1d1c1d"/>
          <w:sz w:val="23"/>
          <w:szCs w:val="23"/>
          <w:rtl w:val="0"/>
        </w:rPr>
        <w:t xml:space="preserve">Dial [phone number] to listen to a weekly story in English.</w:t>
      </w:r>
    </w:p>
    <w:p w:rsidR="00000000" w:rsidDel="00000000" w:rsidP="00000000" w:rsidRDefault="00000000" w:rsidRPr="00000000" w14:paraId="0000000A">
      <w:pPr>
        <w:rPr>
          <w:color w:val="1d1c1d"/>
          <w:sz w:val="23"/>
          <w:szCs w:val="23"/>
        </w:rPr>
      </w:pPr>
      <w:r w:rsidDel="00000000" w:rsidR="00000000" w:rsidRPr="00000000">
        <w:rPr>
          <w:rtl w:val="0"/>
        </w:rPr>
      </w:r>
    </w:p>
    <w:p w:rsidR="00000000" w:rsidDel="00000000" w:rsidP="00000000" w:rsidRDefault="00000000" w:rsidRPr="00000000" w14:paraId="0000000B">
      <w:pPr>
        <w:rPr>
          <w:color w:val="1d1c1d"/>
          <w:sz w:val="23"/>
          <w:szCs w:val="23"/>
        </w:rPr>
      </w:pPr>
      <w:r w:rsidDel="00000000" w:rsidR="00000000" w:rsidRPr="00000000">
        <w:rPr>
          <w:color w:val="1d1c1d"/>
          <w:sz w:val="23"/>
          <w:szCs w:val="23"/>
          <w:rtl w:val="0"/>
        </w:rPr>
        <w:t xml:space="preserve">Dial [phone number] to listen to a weekly story in Spanish. </w:t>
      </w:r>
    </w:p>
    <w:p w:rsidR="00000000" w:rsidDel="00000000" w:rsidP="00000000" w:rsidRDefault="00000000" w:rsidRPr="00000000" w14:paraId="0000000C">
      <w:pPr>
        <w:rPr>
          <w:color w:val="1d1c1d"/>
          <w:sz w:val="23"/>
          <w:szCs w:val="23"/>
        </w:rPr>
      </w:pPr>
      <w:r w:rsidDel="00000000" w:rsidR="00000000" w:rsidRPr="00000000">
        <w:rPr>
          <w:rtl w:val="0"/>
        </w:rPr>
      </w:r>
    </w:p>
    <w:p w:rsidR="00000000" w:rsidDel="00000000" w:rsidP="00000000" w:rsidRDefault="00000000" w:rsidRPr="00000000" w14:paraId="0000000D">
      <w:pPr>
        <w:rPr>
          <w:color w:val="1d1c1d"/>
          <w:sz w:val="23"/>
          <w:szCs w:val="23"/>
        </w:rPr>
      </w:pPr>
      <w:r w:rsidDel="00000000" w:rsidR="00000000" w:rsidRPr="00000000">
        <w:rPr>
          <w:color w:val="1d1c1d"/>
          <w:sz w:val="23"/>
          <w:szCs w:val="23"/>
          <w:rtl w:val="0"/>
        </w:rPr>
        <w:t xml:space="preserve">Weekly stories will include a mix of fairy tales, folk tales, rhymes, and stories highlighting diverse experiences. The featured English story for the week of [date] will be [story title]. The featured Spanish story will be [story title]. </w:t>
      </w:r>
    </w:p>
    <w:p w:rsidR="00000000" w:rsidDel="00000000" w:rsidP="00000000" w:rsidRDefault="00000000" w:rsidRPr="00000000" w14:paraId="0000000E">
      <w:pPr>
        <w:rPr>
          <w:color w:val="1d1c1d"/>
          <w:sz w:val="23"/>
          <w:szCs w:val="23"/>
        </w:rPr>
      </w:pPr>
      <w:r w:rsidDel="00000000" w:rsidR="00000000" w:rsidRPr="00000000">
        <w:rPr>
          <w:rtl w:val="0"/>
        </w:rPr>
      </w:r>
    </w:p>
    <w:p w:rsidR="00000000" w:rsidDel="00000000" w:rsidP="00000000" w:rsidRDefault="00000000" w:rsidRPr="00000000" w14:paraId="0000000F">
      <w:pPr>
        <w:rPr>
          <w:color w:val="1d1c1d"/>
          <w:sz w:val="23"/>
          <w:szCs w:val="23"/>
        </w:rPr>
      </w:pPr>
      <w:r w:rsidDel="00000000" w:rsidR="00000000" w:rsidRPr="00000000">
        <w:rPr>
          <w:color w:val="1d1c1d"/>
          <w:sz w:val="23"/>
          <w:szCs w:val="23"/>
          <w:rtl w:val="0"/>
        </w:rPr>
        <w:t xml:space="preserve">Families can also listen to the stories on the library’s website: [link]</w:t>
      </w:r>
    </w:p>
    <w:p w:rsidR="00000000" w:rsidDel="00000000" w:rsidP="00000000" w:rsidRDefault="00000000" w:rsidRPr="00000000" w14:paraId="00000010">
      <w:pPr>
        <w:rPr>
          <w:color w:val="1d1c1d"/>
          <w:sz w:val="23"/>
          <w:szCs w:val="23"/>
        </w:rPr>
      </w:pPr>
      <w:r w:rsidDel="00000000" w:rsidR="00000000" w:rsidRPr="00000000">
        <w:rPr>
          <w:rtl w:val="0"/>
        </w:rPr>
      </w:r>
    </w:p>
    <w:p w:rsidR="00000000" w:rsidDel="00000000" w:rsidP="00000000" w:rsidRDefault="00000000" w:rsidRPr="00000000" w14:paraId="00000011">
      <w:pPr>
        <w:rPr>
          <w:color w:val="1d1c1d"/>
          <w:sz w:val="23"/>
          <w:szCs w:val="23"/>
        </w:rPr>
      </w:pPr>
      <w:r w:rsidDel="00000000" w:rsidR="00000000" w:rsidRPr="00000000">
        <w:rPr>
          <w:color w:val="1d1c1d"/>
          <w:sz w:val="23"/>
          <w:szCs w:val="23"/>
          <w:rtl w:val="0"/>
        </w:rPr>
        <w:t xml:space="preserve">Library Director [name] says, [Insert quote about the intended impact of the new service. Ideas: reaching new community members; bridging the digital divide; providing more literacy opportunities; providing storytime access while the library is closed, people are busy, families are under the weather and unable to leave home.]</w:t>
      </w:r>
    </w:p>
    <w:p w:rsidR="00000000" w:rsidDel="00000000" w:rsidP="00000000" w:rsidRDefault="00000000" w:rsidRPr="00000000" w14:paraId="00000012">
      <w:pPr>
        <w:rPr>
          <w:color w:val="1d1c1d"/>
          <w:sz w:val="23"/>
          <w:szCs w:val="23"/>
        </w:rPr>
      </w:pPr>
      <w:r w:rsidDel="00000000" w:rsidR="00000000" w:rsidRPr="00000000">
        <w:rPr>
          <w:rtl w:val="0"/>
        </w:rPr>
      </w:r>
    </w:p>
    <w:p w:rsidR="00000000" w:rsidDel="00000000" w:rsidP="00000000" w:rsidRDefault="00000000" w:rsidRPr="00000000" w14:paraId="00000013">
      <w:pPr>
        <w:rPr>
          <w:color w:val="1d1c1d"/>
          <w:sz w:val="23"/>
          <w:szCs w:val="23"/>
        </w:rPr>
      </w:pPr>
      <w:r w:rsidDel="00000000" w:rsidR="00000000" w:rsidRPr="00000000">
        <w:rPr>
          <w:color w:val="1d1c1d"/>
          <w:sz w:val="23"/>
          <w:szCs w:val="23"/>
          <w:rtl w:val="0"/>
        </w:rPr>
        <w:t xml:space="preserve">Dial-A-Story is made possible by funding from [donor/funding source information]. </w:t>
      </w:r>
    </w:p>
    <w:p w:rsidR="00000000" w:rsidDel="00000000" w:rsidP="00000000" w:rsidRDefault="00000000" w:rsidRPr="00000000" w14:paraId="00000014">
      <w:pPr>
        <w:rPr>
          <w:color w:val="1d1c1d"/>
          <w:sz w:val="23"/>
          <w:szCs w:val="23"/>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color w:val="1d1c1d"/>
          <w:sz w:val="23"/>
          <w:szCs w:val="23"/>
          <w:rtl w:val="0"/>
        </w:rPr>
        <w:t xml:space="preserve">Visit the [library name] website for more details; [library website]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t xml:space="preserve">LibraryCall Publication, 10/22/21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